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DB47" w14:textId="092F66ED" w:rsidR="00C0552F" w:rsidRPr="00A6798F" w:rsidRDefault="00A7346C" w:rsidP="00A7346C">
      <w:pPr>
        <w:spacing w:before="120" w:after="120" w:line="240" w:lineRule="auto"/>
        <w:ind w:left="-86" w:firstLine="0"/>
        <w:rPr>
          <w:b/>
          <w:bCs/>
          <w:iCs/>
        </w:rPr>
      </w:pPr>
      <w:r w:rsidRPr="00A6798F">
        <w:rPr>
          <w:b/>
          <w:bCs/>
          <w:iCs/>
          <w:color w:val="008AC0"/>
          <w:sz w:val="32"/>
        </w:rPr>
        <w:t xml:space="preserve">Disbursement Request Form </w:t>
      </w:r>
    </w:p>
    <w:p w14:paraId="335C4959" w14:textId="77777777" w:rsidR="00A7346C" w:rsidRPr="00A7346C" w:rsidRDefault="00A7346C" w:rsidP="00A6798F">
      <w:pPr>
        <w:spacing w:after="0" w:line="240" w:lineRule="auto"/>
        <w:ind w:left="0" w:firstLine="0"/>
        <w:rPr>
          <w:b/>
          <w:sz w:val="22"/>
          <w:szCs w:val="22"/>
        </w:rPr>
      </w:pPr>
    </w:p>
    <w:p w14:paraId="3F7B3FA5" w14:textId="2E2DEFFB" w:rsidR="00C0552F" w:rsidRDefault="00A7346C" w:rsidP="00A6798F">
      <w:pPr>
        <w:spacing w:after="0" w:line="240" w:lineRule="auto"/>
        <w:ind w:left="0" w:firstLine="0"/>
      </w:pPr>
      <w:r>
        <w:rPr>
          <w:b/>
        </w:rPr>
        <w:t xml:space="preserve">Property Address: </w:t>
      </w:r>
      <w:sdt>
        <w:sdtPr>
          <w:rPr>
            <w:b/>
          </w:rPr>
          <w:id w:val="-1925260967"/>
          <w:placeholder>
            <w:docPart w:val="DefaultPlaceholder_-1854013440"/>
          </w:placeholder>
          <w:showingPlcHdr/>
        </w:sdtPr>
        <w:sdtContent>
          <w:r w:rsidR="00053C2B" w:rsidRPr="0056395E">
            <w:rPr>
              <w:rStyle w:val="PlaceholderText"/>
              <w:b/>
            </w:rPr>
            <w:t>Click or tap here to enter text.</w:t>
          </w:r>
        </w:sdtContent>
      </w:sdt>
      <w:r>
        <w:rPr>
          <w:b/>
        </w:rPr>
        <w:t xml:space="preserve"> </w:t>
      </w:r>
    </w:p>
    <w:p w14:paraId="76457F78" w14:textId="77777777" w:rsidR="00C0552F" w:rsidRDefault="00A7346C" w:rsidP="00A6798F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63381953" w14:textId="69A5AC0C" w:rsidR="00C0552F" w:rsidRDefault="00A7346C" w:rsidP="00A7346C">
      <w:pPr>
        <w:tabs>
          <w:tab w:val="left" w:pos="6120"/>
        </w:tabs>
        <w:spacing w:after="0" w:line="240" w:lineRule="auto"/>
        <w:ind w:left="0" w:firstLine="0"/>
      </w:pPr>
      <w:r w:rsidRPr="00A6798F">
        <w:rPr>
          <w:b/>
          <w:bCs/>
        </w:rPr>
        <w:t>Draw Number:</w:t>
      </w:r>
      <w:r w:rsidR="00053C2B">
        <w:rPr>
          <w:color w:val="808080"/>
          <w:sz w:val="20"/>
        </w:rPr>
        <w:t xml:space="preserve"> </w:t>
      </w:r>
      <w:sdt>
        <w:sdtPr>
          <w:rPr>
            <w:b/>
            <w:bCs/>
            <w:color w:val="auto"/>
            <w:szCs w:val="32"/>
          </w:rPr>
          <w:id w:val="-1570024756"/>
          <w:placeholder>
            <w:docPart w:val="74C0028BA2814959B02B2A54FEF7D5F9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Content>
          <w:r w:rsidR="00053C2B" w:rsidRPr="0056395E">
            <w:rPr>
              <w:rStyle w:val="PlaceholderText"/>
              <w:b/>
              <w:bCs/>
            </w:rPr>
            <w:t>Choose an item.</w:t>
          </w:r>
        </w:sdtContent>
      </w:sdt>
      <w:r>
        <w:tab/>
      </w:r>
      <w:r w:rsidRPr="00A6798F">
        <w:rPr>
          <w:b/>
          <w:bCs/>
        </w:rPr>
        <w:t>Date:</w:t>
      </w:r>
      <w:r>
        <w:t xml:space="preserve"> </w:t>
      </w:r>
      <w:sdt>
        <w:sdtPr>
          <w:rPr>
            <w:b/>
            <w:bCs/>
            <w:iCs/>
            <w:color w:val="auto"/>
            <w:szCs w:val="32"/>
          </w:rPr>
          <w:id w:val="1799109480"/>
          <w:placeholder>
            <w:docPart w:val="DefaultPlaceholder_-1854013437"/>
          </w:placeholder>
          <w:showingPlcHdr/>
          <w:date w:fullDate="2025-04-01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053C2B" w:rsidRPr="0056395E">
            <w:rPr>
              <w:rStyle w:val="PlaceholderText"/>
              <w:b/>
              <w:bCs/>
            </w:rPr>
            <w:t>Click or tap to enter a date.</w:t>
          </w:r>
        </w:sdtContent>
      </w:sdt>
      <w:r>
        <w:t xml:space="preserve"> </w:t>
      </w:r>
    </w:p>
    <w:p w14:paraId="7A30735E" w14:textId="4E3A55C5" w:rsidR="00C0552F" w:rsidRPr="00A7346C" w:rsidRDefault="00C0552F" w:rsidP="00A6798F">
      <w:pPr>
        <w:spacing w:after="0" w:line="240" w:lineRule="auto"/>
        <w:ind w:left="0" w:firstLine="0"/>
        <w:rPr>
          <w:sz w:val="22"/>
          <w:szCs w:val="22"/>
        </w:rPr>
      </w:pPr>
    </w:p>
    <w:p w14:paraId="7C432AB6" w14:textId="34435329" w:rsidR="00C0552F" w:rsidRPr="0056395E" w:rsidRDefault="00A7346C" w:rsidP="0056395E">
      <w:pPr>
        <w:spacing w:after="0" w:line="240" w:lineRule="auto"/>
        <w:ind w:left="0" w:firstLine="0"/>
        <w:jc w:val="both"/>
        <w:rPr>
          <w:sz w:val="22"/>
          <w:szCs w:val="22"/>
        </w:rPr>
      </w:pPr>
      <w:r w:rsidRPr="0056395E">
        <w:rPr>
          <w:sz w:val="22"/>
          <w:szCs w:val="22"/>
        </w:rPr>
        <w:t xml:space="preserve">The undersigned, pursuant to that certain Redevelopment Contract dated </w:t>
      </w:r>
      <w:sdt>
        <w:sdtPr>
          <w:rPr>
            <w:b/>
            <w:bCs/>
            <w:color w:val="auto"/>
            <w:sz w:val="22"/>
            <w:szCs w:val="22"/>
          </w:rPr>
          <w:id w:val="-1204094618"/>
          <w:placeholder>
            <w:docPart w:val="DefaultPlaceholder_-1854013437"/>
          </w:placeholder>
          <w:showingPlcHdr/>
          <w:date w:fullDate="2025-04-01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053C2B" w:rsidRPr="0056395E">
            <w:rPr>
              <w:rStyle w:val="PlaceholderText"/>
              <w:b/>
              <w:bCs/>
              <w:sz w:val="22"/>
              <w:szCs w:val="22"/>
            </w:rPr>
            <w:t>Click or tap to enter a date.</w:t>
          </w:r>
        </w:sdtContent>
      </w:sdt>
      <w:r w:rsidRPr="0056395E">
        <w:rPr>
          <w:sz w:val="22"/>
          <w:szCs w:val="22"/>
        </w:rPr>
        <w:t xml:space="preserve"> (the “Agreement”) by and among the City of Minneapolis (the “City”</w:t>
      </w:r>
      <w:r w:rsidR="00053C2B" w:rsidRPr="0056395E">
        <w:rPr>
          <w:sz w:val="22"/>
          <w:szCs w:val="22"/>
        </w:rPr>
        <w:t xml:space="preserve">), and </w:t>
      </w:r>
      <w:sdt>
        <w:sdtPr>
          <w:rPr>
            <w:b/>
            <w:bCs/>
            <w:sz w:val="22"/>
            <w:szCs w:val="22"/>
          </w:rPr>
          <w:id w:val="-1178655056"/>
          <w:placeholder>
            <w:docPart w:val="74513956016D452FB2699EB3F4F1D29A"/>
          </w:placeholder>
          <w:showingPlcHdr/>
        </w:sdtPr>
        <w:sdtEndPr>
          <w:rPr>
            <w:color w:val="808080"/>
          </w:rPr>
        </w:sdtEndPr>
        <w:sdtContent>
          <w:r w:rsidR="00053C2B" w:rsidRPr="0056395E">
            <w:rPr>
              <w:rStyle w:val="PlaceholderText"/>
              <w:b/>
              <w:bCs/>
              <w:sz w:val="22"/>
              <w:szCs w:val="22"/>
            </w:rPr>
            <w:t>Click or tap here to enter text.</w:t>
          </w:r>
        </w:sdtContent>
      </w:sdt>
      <w:r w:rsidRPr="0056395E">
        <w:rPr>
          <w:sz w:val="22"/>
          <w:szCs w:val="22"/>
        </w:rPr>
        <w:t>, (the “Developer”), and</w:t>
      </w:r>
      <w:r w:rsidR="00053C2B" w:rsidRPr="0056395E">
        <w:rPr>
          <w:sz w:val="22"/>
          <w:szCs w:val="22"/>
        </w:rPr>
        <w:t xml:space="preserve"> </w:t>
      </w:r>
      <w:sdt>
        <w:sdtPr>
          <w:rPr>
            <w:b/>
            <w:bCs/>
            <w:color w:val="auto"/>
            <w:sz w:val="22"/>
            <w:szCs w:val="22"/>
          </w:rPr>
          <w:id w:val="-1449926340"/>
          <w:placeholder>
            <w:docPart w:val="DefaultPlaceholder_-1854013440"/>
          </w:placeholder>
          <w:showingPlcHdr/>
        </w:sdtPr>
        <w:sdtContent>
          <w:r w:rsidR="00053C2B" w:rsidRPr="0056395E">
            <w:rPr>
              <w:rStyle w:val="PlaceholderText"/>
              <w:b/>
              <w:bCs/>
              <w:sz w:val="22"/>
              <w:szCs w:val="22"/>
            </w:rPr>
            <w:t>Click or tap here to enter text.</w:t>
          </w:r>
        </w:sdtContent>
      </w:sdt>
      <w:r w:rsidRPr="0056395E">
        <w:rPr>
          <w:color w:val="808080"/>
          <w:sz w:val="22"/>
          <w:szCs w:val="22"/>
        </w:rPr>
        <w:t>.</w:t>
      </w:r>
      <w:r w:rsidRPr="0056395E">
        <w:rPr>
          <w:sz w:val="22"/>
          <w:szCs w:val="22"/>
        </w:rPr>
        <w:t xml:space="preserve"> (the “Disbursing Agent”), hereby certifies and requests as follows: </w:t>
      </w:r>
    </w:p>
    <w:p w14:paraId="37CA7D75" w14:textId="77777777" w:rsidR="00C0552F" w:rsidRPr="0056395E" w:rsidRDefault="00A7346C" w:rsidP="00A6798F">
      <w:pPr>
        <w:spacing w:after="0" w:line="240" w:lineRule="auto"/>
        <w:ind w:left="0" w:firstLine="0"/>
        <w:rPr>
          <w:sz w:val="22"/>
          <w:szCs w:val="22"/>
        </w:rPr>
      </w:pPr>
      <w:r w:rsidRPr="0056395E">
        <w:rPr>
          <w:sz w:val="22"/>
          <w:szCs w:val="22"/>
        </w:rPr>
        <w:t xml:space="preserve"> </w:t>
      </w:r>
    </w:p>
    <w:p w14:paraId="6E3BB65C" w14:textId="77777777" w:rsidR="00C0552F" w:rsidRPr="0056395E" w:rsidRDefault="00A7346C" w:rsidP="00A6798F">
      <w:pPr>
        <w:numPr>
          <w:ilvl w:val="0"/>
          <w:numId w:val="1"/>
        </w:numPr>
        <w:spacing w:line="240" w:lineRule="auto"/>
        <w:ind w:left="450" w:hanging="270"/>
        <w:rPr>
          <w:sz w:val="22"/>
          <w:szCs w:val="22"/>
        </w:rPr>
      </w:pPr>
      <w:r w:rsidRPr="0056395E">
        <w:rPr>
          <w:sz w:val="22"/>
          <w:szCs w:val="22"/>
        </w:rPr>
        <w:t xml:space="preserve">The Developer requests that the following amounts be paid by the Disbursing Agent to the following persons from the Development Gap Loan and other proceeds in the Agreement: </w:t>
      </w:r>
    </w:p>
    <w:p w14:paraId="03CFE4DB" w14:textId="77777777" w:rsidR="00C0552F" w:rsidRDefault="00A7346C" w:rsidP="00A6798F">
      <w:pPr>
        <w:spacing w:after="0" w:line="259" w:lineRule="auto"/>
        <w:ind w:left="450" w:hanging="270"/>
      </w:pPr>
      <w:r>
        <w:t xml:space="preserve"> </w:t>
      </w:r>
    </w:p>
    <w:tbl>
      <w:tblPr>
        <w:tblStyle w:val="TableGrid"/>
        <w:tblW w:w="9540" w:type="dxa"/>
        <w:tblInd w:w="445" w:type="dxa"/>
        <w:tblCellMar>
          <w:top w:w="4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368"/>
        <w:gridCol w:w="5572"/>
        <w:gridCol w:w="3600"/>
      </w:tblGrid>
      <w:tr w:rsidR="00A6798F" w:rsidRPr="0056395E" w14:paraId="389B4814" w14:textId="77777777" w:rsidTr="007B71DB">
        <w:trPr>
          <w:trHeight w:val="305"/>
        </w:trPr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FB49" w14:textId="0335A4A1" w:rsidR="00A6798F" w:rsidRPr="0056395E" w:rsidRDefault="00A6798F" w:rsidP="00A6798F">
            <w:pPr>
              <w:spacing w:after="0" w:line="259" w:lineRule="auto"/>
              <w:ind w:left="0" w:right="39" w:firstLine="0"/>
              <w:jc w:val="both"/>
              <w:rPr>
                <w:caps/>
                <w:sz w:val="22"/>
                <w:szCs w:val="22"/>
              </w:rPr>
            </w:pPr>
            <w:r w:rsidRPr="0056395E">
              <w:rPr>
                <w:b/>
                <w:caps/>
                <w:sz w:val="22"/>
                <w:szCs w:val="22"/>
              </w:rPr>
              <w:t>Name and Address of Payee(s):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FE02" w14:textId="77777777" w:rsidR="00A6798F" w:rsidRPr="0056395E" w:rsidRDefault="00A6798F" w:rsidP="00A6798F">
            <w:pPr>
              <w:spacing w:after="0" w:line="259" w:lineRule="auto"/>
              <w:ind w:left="0" w:firstLine="0"/>
              <w:rPr>
                <w:caps/>
                <w:sz w:val="22"/>
                <w:szCs w:val="22"/>
              </w:rPr>
            </w:pPr>
            <w:r w:rsidRPr="0056395E">
              <w:rPr>
                <w:b/>
                <w:caps/>
                <w:sz w:val="22"/>
                <w:szCs w:val="22"/>
              </w:rPr>
              <w:t xml:space="preserve">Amount Requested to be Paid </w:t>
            </w:r>
          </w:p>
        </w:tc>
      </w:tr>
      <w:tr w:rsidR="00C0552F" w:rsidRPr="0056395E" w14:paraId="368C9360" w14:textId="77777777" w:rsidTr="00A6798F">
        <w:trPr>
          <w:trHeight w:val="30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E755" w14:textId="6B433380" w:rsidR="00C0552F" w:rsidRPr="0056395E" w:rsidRDefault="00A7346C" w:rsidP="00A6798F">
            <w:pPr>
              <w:spacing w:after="0" w:line="259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56395E">
              <w:rPr>
                <w:b/>
                <w:bCs/>
                <w:sz w:val="22"/>
                <w:szCs w:val="22"/>
              </w:rPr>
              <w:t>a.</w:t>
            </w:r>
          </w:p>
        </w:tc>
        <w:sdt>
          <w:sdtPr>
            <w:rPr>
              <w:b/>
              <w:bCs/>
              <w:sz w:val="22"/>
              <w:szCs w:val="22"/>
            </w:rPr>
            <w:id w:val="105010978"/>
            <w:placeholder>
              <w:docPart w:val="DefaultPlaceholder_-1854013440"/>
            </w:placeholder>
            <w:showingPlcHdr/>
          </w:sdtPr>
          <w:sdtContent>
            <w:tc>
              <w:tcPr>
                <w:tcW w:w="55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3F66F9" w14:textId="34A9CB38" w:rsidR="00C0552F" w:rsidRPr="0056395E" w:rsidRDefault="00053C2B" w:rsidP="00A6798F">
                <w:pPr>
                  <w:spacing w:after="0" w:line="259" w:lineRule="auto"/>
                  <w:rPr>
                    <w:b/>
                    <w:bCs/>
                    <w:sz w:val="22"/>
                    <w:szCs w:val="22"/>
                  </w:rPr>
                </w:pPr>
                <w:r w:rsidRPr="0056395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0FAF" w14:textId="0164A090" w:rsidR="00C0552F" w:rsidRPr="0056395E" w:rsidRDefault="00A7346C" w:rsidP="00A6798F">
            <w:pPr>
              <w:spacing w:after="0" w:line="259" w:lineRule="auto"/>
              <w:rPr>
                <w:sz w:val="22"/>
                <w:szCs w:val="22"/>
              </w:rPr>
            </w:pPr>
            <w:r w:rsidRPr="0056395E">
              <w:rPr>
                <w:sz w:val="22"/>
                <w:szCs w:val="22"/>
              </w:rPr>
              <w:t>$</w:t>
            </w:r>
            <w:r w:rsidR="00A6798F" w:rsidRPr="0056395E">
              <w:rPr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411976176"/>
                <w:placeholder>
                  <w:docPart w:val="9A52B46DDC194D3F902FB24782D32F78"/>
                </w:placeholder>
                <w:showingPlcHdr/>
              </w:sdtPr>
              <w:sdtContent>
                <w:r w:rsidR="00053C2B" w:rsidRPr="0056395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53C2B" w:rsidRPr="0056395E" w14:paraId="20143C13" w14:textId="77777777" w:rsidTr="00A6798F">
        <w:trPr>
          <w:trHeight w:val="30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ABCE" w14:textId="03E109D7" w:rsidR="00053C2B" w:rsidRPr="0056395E" w:rsidRDefault="00053C2B" w:rsidP="00A6798F">
            <w:pPr>
              <w:spacing w:after="0" w:line="259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56395E">
              <w:rPr>
                <w:b/>
                <w:bCs/>
                <w:sz w:val="22"/>
                <w:szCs w:val="22"/>
              </w:rPr>
              <w:t>b</w:t>
            </w:r>
            <w:r w:rsidR="00A6798F" w:rsidRPr="0056395E">
              <w:rPr>
                <w:b/>
                <w:bCs/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  <w:sz w:val="22"/>
              <w:szCs w:val="22"/>
            </w:rPr>
            <w:id w:val="-1018462104"/>
            <w:placeholder>
              <w:docPart w:val="D84120820EBF4F55871C1CA2ACB6864C"/>
            </w:placeholder>
            <w:showingPlcHdr/>
          </w:sdtPr>
          <w:sdtContent>
            <w:tc>
              <w:tcPr>
                <w:tcW w:w="55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11E72F" w14:textId="3ED757D3" w:rsidR="00053C2B" w:rsidRPr="0056395E" w:rsidRDefault="00053C2B" w:rsidP="00A6798F">
                <w:pPr>
                  <w:spacing w:after="0" w:line="259" w:lineRule="auto"/>
                  <w:rPr>
                    <w:sz w:val="22"/>
                    <w:szCs w:val="22"/>
                  </w:rPr>
                </w:pPr>
                <w:r w:rsidRPr="0056395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DEC0" w14:textId="312CDD0E" w:rsidR="00053C2B" w:rsidRPr="0056395E" w:rsidRDefault="00053C2B" w:rsidP="00A6798F">
            <w:pPr>
              <w:spacing w:after="0" w:line="259" w:lineRule="auto"/>
              <w:rPr>
                <w:sz w:val="22"/>
                <w:szCs w:val="22"/>
              </w:rPr>
            </w:pPr>
            <w:r w:rsidRPr="0056395E">
              <w:rPr>
                <w:sz w:val="22"/>
                <w:szCs w:val="22"/>
              </w:rPr>
              <w:t>$</w:t>
            </w:r>
            <w:r w:rsidR="00A6798F" w:rsidRPr="0056395E">
              <w:rPr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165299866"/>
                <w:placeholder>
                  <w:docPart w:val="446980C399064B5498C256CCEEBCCC58"/>
                </w:placeholder>
                <w:showingPlcHdr/>
              </w:sdtPr>
              <w:sdtContent>
                <w:r w:rsidRPr="0056395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53C2B" w:rsidRPr="0056395E" w14:paraId="5576081D" w14:textId="77777777" w:rsidTr="00A6798F">
        <w:trPr>
          <w:trHeight w:val="30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73F4" w14:textId="5A453ECC" w:rsidR="00053C2B" w:rsidRPr="0056395E" w:rsidRDefault="00053C2B" w:rsidP="00A6798F">
            <w:pPr>
              <w:spacing w:after="0" w:line="259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56395E">
              <w:rPr>
                <w:b/>
                <w:bCs/>
                <w:sz w:val="22"/>
                <w:szCs w:val="22"/>
              </w:rPr>
              <w:t>c.</w:t>
            </w:r>
          </w:p>
        </w:tc>
        <w:sdt>
          <w:sdtPr>
            <w:rPr>
              <w:b/>
              <w:bCs/>
              <w:sz w:val="22"/>
              <w:szCs w:val="22"/>
            </w:rPr>
            <w:id w:val="-6597862"/>
            <w:placeholder>
              <w:docPart w:val="702465A426274B99ACEE70C832A1BF85"/>
            </w:placeholder>
            <w:showingPlcHdr/>
          </w:sdtPr>
          <w:sdtContent>
            <w:tc>
              <w:tcPr>
                <w:tcW w:w="55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DA2352" w14:textId="2B595B98" w:rsidR="00053C2B" w:rsidRPr="0056395E" w:rsidRDefault="00053C2B" w:rsidP="00A6798F">
                <w:pPr>
                  <w:spacing w:after="0" w:line="259" w:lineRule="auto"/>
                  <w:rPr>
                    <w:sz w:val="22"/>
                    <w:szCs w:val="22"/>
                  </w:rPr>
                </w:pPr>
                <w:r w:rsidRPr="0056395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C5CD" w14:textId="27E1247E" w:rsidR="00053C2B" w:rsidRPr="0056395E" w:rsidRDefault="00053C2B" w:rsidP="00A6798F">
            <w:pPr>
              <w:spacing w:after="0" w:line="259" w:lineRule="auto"/>
              <w:rPr>
                <w:sz w:val="22"/>
                <w:szCs w:val="22"/>
              </w:rPr>
            </w:pPr>
            <w:r w:rsidRPr="0056395E">
              <w:rPr>
                <w:sz w:val="22"/>
                <w:szCs w:val="22"/>
              </w:rPr>
              <w:t>$</w:t>
            </w:r>
            <w:r w:rsidR="00A6798F" w:rsidRPr="0056395E">
              <w:rPr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1769529069"/>
                <w:placeholder>
                  <w:docPart w:val="E3478DABFA0D4466A39825BD54AD8BBC"/>
                </w:placeholder>
                <w:showingPlcHdr/>
              </w:sdtPr>
              <w:sdtContent>
                <w:r w:rsidRPr="0056395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53C2B" w:rsidRPr="0056395E" w14:paraId="19EAF011" w14:textId="77777777" w:rsidTr="00A6798F">
        <w:trPr>
          <w:trHeight w:val="30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14AE" w14:textId="0C1BB0C3" w:rsidR="00053C2B" w:rsidRPr="0056395E" w:rsidRDefault="00053C2B" w:rsidP="00A6798F">
            <w:pPr>
              <w:spacing w:after="0" w:line="259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56395E">
              <w:rPr>
                <w:b/>
                <w:bCs/>
                <w:sz w:val="22"/>
                <w:szCs w:val="22"/>
              </w:rPr>
              <w:t>d.</w:t>
            </w:r>
          </w:p>
        </w:tc>
        <w:sdt>
          <w:sdtPr>
            <w:rPr>
              <w:b/>
              <w:bCs/>
              <w:sz w:val="22"/>
              <w:szCs w:val="22"/>
            </w:rPr>
            <w:id w:val="-71353466"/>
            <w:placeholder>
              <w:docPart w:val="EBA4A2C23E914D06895C674CC4CBC7BF"/>
            </w:placeholder>
            <w:showingPlcHdr/>
          </w:sdtPr>
          <w:sdtContent>
            <w:tc>
              <w:tcPr>
                <w:tcW w:w="55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803060" w14:textId="619CC086" w:rsidR="00053C2B" w:rsidRPr="0056395E" w:rsidRDefault="00053C2B" w:rsidP="00A6798F">
                <w:pPr>
                  <w:spacing w:after="0" w:line="259" w:lineRule="auto"/>
                  <w:rPr>
                    <w:sz w:val="22"/>
                    <w:szCs w:val="22"/>
                  </w:rPr>
                </w:pPr>
                <w:r w:rsidRPr="0056395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B28E" w14:textId="56CD8AD3" w:rsidR="00053C2B" w:rsidRPr="0056395E" w:rsidRDefault="00053C2B" w:rsidP="00A6798F">
            <w:pPr>
              <w:spacing w:after="0" w:line="259" w:lineRule="auto"/>
              <w:rPr>
                <w:sz w:val="22"/>
                <w:szCs w:val="22"/>
              </w:rPr>
            </w:pPr>
            <w:r w:rsidRPr="0056395E">
              <w:rPr>
                <w:sz w:val="22"/>
                <w:szCs w:val="22"/>
              </w:rPr>
              <w:t>$</w:t>
            </w:r>
            <w:r w:rsidR="00A6798F" w:rsidRPr="0056395E">
              <w:rPr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1543042886"/>
                <w:placeholder>
                  <w:docPart w:val="DDE470222A0645AABB49B49B50350FBB"/>
                </w:placeholder>
                <w:showingPlcHdr/>
              </w:sdtPr>
              <w:sdtContent>
                <w:r w:rsidRPr="0056395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53C2B" w:rsidRPr="0056395E" w14:paraId="4638A120" w14:textId="77777777" w:rsidTr="00A6798F">
        <w:trPr>
          <w:trHeight w:val="30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8707" w14:textId="1D58D4AD" w:rsidR="00053C2B" w:rsidRPr="0056395E" w:rsidRDefault="00053C2B" w:rsidP="00A6798F">
            <w:pPr>
              <w:spacing w:after="0" w:line="259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56395E">
              <w:rPr>
                <w:b/>
                <w:bCs/>
                <w:sz w:val="22"/>
                <w:szCs w:val="22"/>
              </w:rPr>
              <w:t>e.</w:t>
            </w:r>
          </w:p>
        </w:tc>
        <w:sdt>
          <w:sdtPr>
            <w:rPr>
              <w:b/>
              <w:bCs/>
              <w:sz w:val="22"/>
              <w:szCs w:val="22"/>
            </w:rPr>
            <w:id w:val="1048491306"/>
            <w:placeholder>
              <w:docPart w:val="ABE69E4884A54E83A4D7B3BEE5198504"/>
            </w:placeholder>
            <w:showingPlcHdr/>
          </w:sdtPr>
          <w:sdtContent>
            <w:tc>
              <w:tcPr>
                <w:tcW w:w="55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3102FE" w14:textId="38DF3ADD" w:rsidR="00053C2B" w:rsidRPr="0056395E" w:rsidRDefault="00053C2B" w:rsidP="00A6798F">
                <w:pPr>
                  <w:spacing w:after="0" w:line="259" w:lineRule="auto"/>
                  <w:ind w:left="0" w:firstLine="0"/>
                  <w:rPr>
                    <w:sz w:val="22"/>
                    <w:szCs w:val="22"/>
                  </w:rPr>
                </w:pPr>
                <w:r w:rsidRPr="0056395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8FE1" w14:textId="5EA5CB6D" w:rsidR="00053C2B" w:rsidRPr="0056395E" w:rsidRDefault="00053C2B" w:rsidP="00A6798F">
            <w:pPr>
              <w:spacing w:after="0" w:line="259" w:lineRule="auto"/>
              <w:rPr>
                <w:sz w:val="22"/>
                <w:szCs w:val="22"/>
              </w:rPr>
            </w:pPr>
            <w:r w:rsidRPr="0056395E">
              <w:rPr>
                <w:sz w:val="22"/>
                <w:szCs w:val="22"/>
              </w:rPr>
              <w:t>$</w:t>
            </w:r>
            <w:r w:rsidR="00A6798F" w:rsidRPr="0056395E">
              <w:rPr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464044433"/>
                <w:placeholder>
                  <w:docPart w:val="50871BCC24B848BCB3CD3757C6AD189D"/>
                </w:placeholder>
                <w:showingPlcHdr/>
              </w:sdtPr>
              <w:sdtContent>
                <w:r w:rsidRPr="0056395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A6798F" w:rsidRPr="0056395E" w14:paraId="4BB09F1D" w14:textId="77777777" w:rsidTr="00A6798F">
        <w:trPr>
          <w:trHeight w:val="302"/>
        </w:trPr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816C" w14:textId="3CB9A700" w:rsidR="00A6798F" w:rsidRPr="0056395E" w:rsidRDefault="00A6798F" w:rsidP="00A6798F">
            <w:pPr>
              <w:spacing w:after="0" w:line="259" w:lineRule="auto"/>
              <w:ind w:left="0" w:firstLine="0"/>
              <w:jc w:val="right"/>
              <w:rPr>
                <w:caps/>
                <w:sz w:val="22"/>
                <w:szCs w:val="22"/>
              </w:rPr>
            </w:pPr>
            <w:r w:rsidRPr="0056395E">
              <w:rPr>
                <w:b/>
                <w:bCs/>
                <w:caps/>
                <w:sz w:val="22"/>
                <w:szCs w:val="22"/>
              </w:rPr>
              <w:t xml:space="preserve">Total Request: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CFBE" w14:textId="6F045488" w:rsidR="00A6798F" w:rsidRPr="0056395E" w:rsidRDefault="00A6798F" w:rsidP="00A6798F">
            <w:pPr>
              <w:spacing w:after="0" w:line="259" w:lineRule="auto"/>
              <w:rPr>
                <w:sz w:val="22"/>
                <w:szCs w:val="22"/>
              </w:rPr>
            </w:pPr>
            <w:r w:rsidRPr="0056395E">
              <w:rPr>
                <w:sz w:val="22"/>
                <w:szCs w:val="22"/>
              </w:rPr>
              <w:t xml:space="preserve">$ </w:t>
            </w:r>
            <w:sdt>
              <w:sdtPr>
                <w:rPr>
                  <w:b/>
                  <w:bCs/>
                  <w:sz w:val="22"/>
                  <w:szCs w:val="22"/>
                </w:rPr>
                <w:id w:val="1133755361"/>
                <w:placeholder>
                  <w:docPart w:val="F21F8EEB46234AFCA54D43A6CF65832A"/>
                </w:placeholder>
                <w:showingPlcHdr/>
              </w:sdtPr>
              <w:sdtContent>
                <w:r w:rsidRPr="0056395E">
                  <w:rPr>
                    <w:rStyle w:val="PlaceholderText"/>
                    <w:b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51D4F560" w14:textId="77777777" w:rsidR="00C0552F" w:rsidRDefault="00A7346C" w:rsidP="0056395E">
      <w:pPr>
        <w:spacing w:after="0" w:line="240" w:lineRule="auto"/>
        <w:ind w:left="450" w:hanging="270"/>
      </w:pPr>
      <w:r>
        <w:t xml:space="preserve"> </w:t>
      </w:r>
    </w:p>
    <w:p w14:paraId="71D6358B" w14:textId="77777777" w:rsidR="00C0552F" w:rsidRPr="0056395E" w:rsidRDefault="00A7346C" w:rsidP="00A6798F">
      <w:pPr>
        <w:numPr>
          <w:ilvl w:val="0"/>
          <w:numId w:val="1"/>
        </w:numPr>
        <w:spacing w:line="240" w:lineRule="auto"/>
        <w:ind w:left="450" w:hanging="270"/>
        <w:rPr>
          <w:sz w:val="22"/>
          <w:szCs w:val="22"/>
        </w:rPr>
      </w:pPr>
      <w:r w:rsidRPr="0056395E">
        <w:rPr>
          <w:sz w:val="22"/>
          <w:szCs w:val="22"/>
        </w:rPr>
        <w:t xml:space="preserve">Attached are invoices with respect to each item for which payment is requested pursuant to paragraph 1 hereof. </w:t>
      </w:r>
    </w:p>
    <w:p w14:paraId="41D11540" w14:textId="77777777" w:rsidR="00C0552F" w:rsidRPr="0056395E" w:rsidRDefault="00A7346C" w:rsidP="00A6798F">
      <w:pPr>
        <w:spacing w:after="0" w:line="240" w:lineRule="auto"/>
        <w:ind w:left="450" w:hanging="270"/>
        <w:rPr>
          <w:sz w:val="22"/>
          <w:szCs w:val="22"/>
        </w:rPr>
      </w:pPr>
      <w:r w:rsidRPr="0056395E">
        <w:rPr>
          <w:sz w:val="22"/>
          <w:szCs w:val="22"/>
        </w:rPr>
        <w:t xml:space="preserve"> </w:t>
      </w:r>
    </w:p>
    <w:p w14:paraId="0D29068E" w14:textId="77777777" w:rsidR="00C0552F" w:rsidRPr="0056395E" w:rsidRDefault="00A7346C" w:rsidP="00A6798F">
      <w:pPr>
        <w:numPr>
          <w:ilvl w:val="0"/>
          <w:numId w:val="1"/>
        </w:numPr>
        <w:spacing w:line="240" w:lineRule="auto"/>
        <w:ind w:left="450" w:hanging="270"/>
        <w:rPr>
          <w:sz w:val="22"/>
          <w:szCs w:val="22"/>
        </w:rPr>
      </w:pPr>
      <w:r w:rsidRPr="0056395E">
        <w:rPr>
          <w:sz w:val="22"/>
          <w:szCs w:val="22"/>
        </w:rPr>
        <w:t xml:space="preserve">The Developer certifies that the disbursements are for Project Costs as defined in the Agreement.  </w:t>
      </w:r>
    </w:p>
    <w:p w14:paraId="79ED21F1" w14:textId="77777777" w:rsidR="00C0552F" w:rsidRPr="0056395E" w:rsidRDefault="00A7346C" w:rsidP="0056395E">
      <w:pPr>
        <w:spacing w:after="20" w:line="240" w:lineRule="auto"/>
        <w:ind w:left="450" w:hanging="270"/>
        <w:rPr>
          <w:sz w:val="22"/>
          <w:szCs w:val="22"/>
        </w:rPr>
      </w:pPr>
      <w:r w:rsidRPr="0056395E">
        <w:rPr>
          <w:sz w:val="22"/>
          <w:szCs w:val="22"/>
        </w:rPr>
        <w:t xml:space="preserve"> </w:t>
      </w:r>
    </w:p>
    <w:p w14:paraId="193C08C6" w14:textId="77777777" w:rsidR="00C0552F" w:rsidRPr="0056395E" w:rsidRDefault="00A7346C" w:rsidP="0056395E">
      <w:pPr>
        <w:numPr>
          <w:ilvl w:val="0"/>
          <w:numId w:val="1"/>
        </w:numPr>
        <w:spacing w:line="240" w:lineRule="auto"/>
        <w:ind w:left="450" w:hanging="270"/>
        <w:rPr>
          <w:sz w:val="22"/>
          <w:szCs w:val="22"/>
        </w:rPr>
      </w:pPr>
      <w:r w:rsidRPr="0056395E">
        <w:rPr>
          <w:sz w:val="22"/>
          <w:szCs w:val="22"/>
        </w:rPr>
        <w:t xml:space="preserve">The Developer requests the </w:t>
      </w:r>
      <w:proofErr w:type="gramStart"/>
      <w:r w:rsidRPr="0056395E">
        <w:rPr>
          <w:sz w:val="22"/>
          <w:szCs w:val="22"/>
        </w:rPr>
        <w:t>City</w:t>
      </w:r>
      <w:proofErr w:type="gramEnd"/>
      <w:r w:rsidRPr="0056395E">
        <w:rPr>
          <w:sz w:val="22"/>
          <w:szCs w:val="22"/>
        </w:rPr>
        <w:t xml:space="preserve"> to approve this Draw Request and forward it to the Disbursing Agent for payment of the amounts listed in paragraph 1 hereof. </w:t>
      </w:r>
    </w:p>
    <w:p w14:paraId="2F294EE6" w14:textId="77777777" w:rsidR="00C0552F" w:rsidRDefault="00A7346C" w:rsidP="0056395E">
      <w:pPr>
        <w:spacing w:after="14" w:line="240" w:lineRule="auto"/>
        <w:ind w:left="0" w:firstLine="0"/>
      </w:pPr>
      <w:r>
        <w:t xml:space="preserve"> </w:t>
      </w:r>
    </w:p>
    <w:p w14:paraId="2ED7C874" w14:textId="77777777" w:rsidR="00A7346C" w:rsidRDefault="00A7346C" w:rsidP="00A7346C">
      <w:pPr>
        <w:tabs>
          <w:tab w:val="left" w:pos="5940"/>
          <w:tab w:val="center" w:pos="10080"/>
        </w:tabs>
        <w:spacing w:before="120" w:after="120" w:line="240" w:lineRule="auto"/>
        <w:ind w:left="450" w:firstLine="0"/>
        <w:rPr>
          <w:b/>
        </w:rPr>
      </w:pPr>
      <w:r w:rsidRPr="00A6798F">
        <w:rPr>
          <w:b/>
        </w:rPr>
        <w:t xml:space="preserve">Developer: </w:t>
      </w:r>
      <w:sdt>
        <w:sdtPr>
          <w:rPr>
            <w:bCs/>
          </w:rPr>
          <w:id w:val="890690453"/>
          <w:placeholder>
            <w:docPart w:val="C6B82FB3CA0C47E59899412C0D7E4D95"/>
          </w:placeholder>
          <w:showingPlcHdr/>
        </w:sdtPr>
        <w:sdtContent>
          <w:r w:rsidR="0056395E" w:rsidRPr="0056395E">
            <w:rPr>
              <w:rStyle w:val="PlaceholderText"/>
              <w:b/>
              <w:bCs/>
            </w:rPr>
            <w:t>Click or tap here to enter text.</w:t>
          </w:r>
        </w:sdtContent>
      </w:sdt>
      <w:r w:rsidR="00A6798F">
        <w:rPr>
          <w:b/>
        </w:rPr>
        <w:tab/>
      </w:r>
      <w:r w:rsidRPr="00A6798F">
        <w:rPr>
          <w:b/>
          <w:bCs/>
        </w:rPr>
        <w:t>By</w:t>
      </w:r>
      <w:r>
        <w:t xml:space="preserve">: </w:t>
      </w:r>
      <w:sdt>
        <w:sdtPr>
          <w:rPr>
            <w:b/>
          </w:rPr>
          <w:id w:val="1134914073"/>
          <w:placeholder>
            <w:docPart w:val="BB6ABA36362B4F12B9648D853557E72A"/>
          </w:placeholder>
          <w:showingPlcHdr/>
        </w:sdtPr>
        <w:sdtContent>
          <w:r w:rsidR="00A6798F" w:rsidRPr="0056395E">
            <w:rPr>
              <w:rStyle w:val="PlaceholderText"/>
              <w:b/>
            </w:rPr>
            <w:t>Click or tap here to enter text.</w:t>
          </w:r>
        </w:sdtContent>
      </w:sdt>
    </w:p>
    <w:p w14:paraId="5EC4A585" w14:textId="2731C8C8" w:rsidR="00C0552F" w:rsidRDefault="00A7346C" w:rsidP="00A7346C">
      <w:pPr>
        <w:tabs>
          <w:tab w:val="left" w:pos="5940"/>
          <w:tab w:val="center" w:pos="10080"/>
        </w:tabs>
        <w:spacing w:after="0" w:line="240" w:lineRule="auto"/>
        <w:ind w:left="0" w:firstLine="0"/>
      </w:pPr>
      <w:r>
        <w:rPr>
          <w:b/>
        </w:rPr>
        <w:tab/>
      </w:r>
      <w:r w:rsidR="00A6798F">
        <w:rPr>
          <w:b/>
          <w:bCs/>
        </w:rPr>
        <w:t>Its</w:t>
      </w:r>
      <w:r w:rsidR="00A6798F">
        <w:t xml:space="preserve">: </w:t>
      </w:r>
      <w:sdt>
        <w:sdtPr>
          <w:rPr>
            <w:b/>
          </w:rPr>
          <w:id w:val="1844511015"/>
          <w:placeholder>
            <w:docPart w:val="B5342D14C3F24304A8C221C274F20F10"/>
          </w:placeholder>
          <w:showingPlcHdr/>
        </w:sdtPr>
        <w:sdtContent>
          <w:r w:rsidR="00A6798F" w:rsidRPr="0056395E">
            <w:rPr>
              <w:rStyle w:val="PlaceholderText"/>
              <w:b/>
            </w:rPr>
            <w:t>Click or tap here to enter text.</w:t>
          </w:r>
        </w:sdtContent>
      </w:sdt>
      <w:r w:rsidR="00A6798F">
        <w:tab/>
      </w:r>
    </w:p>
    <w:p w14:paraId="70A0B573" w14:textId="77777777" w:rsidR="00A6798F" w:rsidRPr="00A7346C" w:rsidRDefault="00A6798F" w:rsidP="0056395E">
      <w:pPr>
        <w:spacing w:after="3" w:line="240" w:lineRule="auto"/>
        <w:rPr>
          <w:sz w:val="22"/>
          <w:szCs w:val="22"/>
        </w:rPr>
      </w:pPr>
    </w:p>
    <w:p w14:paraId="4DD88920" w14:textId="77777777" w:rsidR="00A7346C" w:rsidRPr="00A7346C" w:rsidRDefault="00A7346C" w:rsidP="0056395E">
      <w:pPr>
        <w:spacing w:after="3" w:line="240" w:lineRule="auto"/>
        <w:rPr>
          <w:sz w:val="22"/>
          <w:szCs w:val="22"/>
        </w:rPr>
      </w:pPr>
    </w:p>
    <w:p w14:paraId="0DE45E2B" w14:textId="7823C66F" w:rsidR="0056395E" w:rsidRPr="0056395E" w:rsidRDefault="00A7346C" w:rsidP="0056395E">
      <w:pPr>
        <w:spacing w:after="3" w:line="240" w:lineRule="auto"/>
        <w:ind w:left="0" w:firstLine="0"/>
        <w:rPr>
          <w:b/>
          <w:sz w:val="22"/>
          <w:szCs w:val="22"/>
        </w:rPr>
      </w:pPr>
      <w:r w:rsidRPr="0056395E">
        <w:rPr>
          <w:sz w:val="22"/>
          <w:szCs w:val="22"/>
        </w:rPr>
        <w:t xml:space="preserve">This Draw Request is approved by the </w:t>
      </w:r>
      <w:proofErr w:type="gramStart"/>
      <w:r w:rsidRPr="0056395E">
        <w:rPr>
          <w:sz w:val="22"/>
          <w:szCs w:val="22"/>
        </w:rPr>
        <w:t>City</w:t>
      </w:r>
      <w:proofErr w:type="gramEnd"/>
      <w:r w:rsidRPr="0056395E">
        <w:rPr>
          <w:sz w:val="22"/>
          <w:szCs w:val="22"/>
        </w:rPr>
        <w:t xml:space="preserve"> pursuant to Section 6.06 of the above-described Agreement.  </w:t>
      </w:r>
      <w:r w:rsidRPr="0056395E">
        <w:rPr>
          <w:b/>
          <w:sz w:val="22"/>
          <w:szCs w:val="22"/>
        </w:rPr>
        <w:t xml:space="preserve">       </w:t>
      </w:r>
    </w:p>
    <w:p w14:paraId="6CDD8840" w14:textId="77777777" w:rsidR="0056395E" w:rsidRDefault="0056395E" w:rsidP="0056395E">
      <w:pPr>
        <w:spacing w:after="3" w:line="240" w:lineRule="auto"/>
        <w:ind w:left="0" w:firstLine="0"/>
        <w:rPr>
          <w:b/>
        </w:rPr>
      </w:pPr>
    </w:p>
    <w:p w14:paraId="6B68393B" w14:textId="63358BAA" w:rsidR="0056395E" w:rsidRDefault="00A7346C" w:rsidP="00A7346C">
      <w:pPr>
        <w:tabs>
          <w:tab w:val="left" w:pos="5940"/>
        </w:tabs>
        <w:spacing w:after="120" w:line="240" w:lineRule="auto"/>
        <w:ind w:left="450" w:firstLine="0"/>
      </w:pPr>
      <w:r>
        <w:rPr>
          <w:b/>
        </w:rPr>
        <w:t>City of Minneapolis</w:t>
      </w:r>
      <w:r>
        <w:rPr>
          <w:b/>
        </w:rPr>
        <w:tab/>
      </w:r>
      <w:proofErr w:type="gramStart"/>
      <w:r w:rsidR="0056395E" w:rsidRPr="00A6798F">
        <w:rPr>
          <w:b/>
          <w:bCs/>
        </w:rPr>
        <w:t>By</w:t>
      </w:r>
      <w:proofErr w:type="gramEnd"/>
      <w:r w:rsidR="0056395E">
        <w:t xml:space="preserve">: </w:t>
      </w:r>
      <w:sdt>
        <w:sdtPr>
          <w:rPr>
            <w:b/>
          </w:rPr>
          <w:id w:val="-526412688"/>
          <w:placeholder>
            <w:docPart w:val="BE61EB14739343DEA3AA284F7F6D4F79"/>
          </w:placeholder>
          <w:showingPlcHdr/>
        </w:sdtPr>
        <w:sdtContent>
          <w:r w:rsidR="0056395E" w:rsidRPr="0056395E">
            <w:rPr>
              <w:rStyle w:val="PlaceholderText"/>
              <w:b/>
            </w:rPr>
            <w:t>Click or tap here to enter text.</w:t>
          </w:r>
        </w:sdtContent>
      </w:sdt>
      <w:r w:rsidR="0056395E">
        <w:tab/>
      </w:r>
    </w:p>
    <w:p w14:paraId="237BAD40" w14:textId="37878DD6" w:rsidR="00C0552F" w:rsidRDefault="0056395E" w:rsidP="0056395E">
      <w:pPr>
        <w:tabs>
          <w:tab w:val="left" w:pos="5940"/>
        </w:tabs>
        <w:spacing w:after="0" w:line="240" w:lineRule="auto"/>
        <w:ind w:left="0" w:firstLine="0"/>
        <w:rPr>
          <w:b/>
        </w:rPr>
      </w:pPr>
      <w:r>
        <w:rPr>
          <w:b/>
        </w:rPr>
        <w:tab/>
      </w:r>
      <w:r w:rsidR="00A7346C">
        <w:rPr>
          <w:b/>
        </w:rPr>
        <w:t>Its: Project Coordinator</w:t>
      </w:r>
    </w:p>
    <w:p w14:paraId="794B0654" w14:textId="77777777" w:rsidR="0056395E" w:rsidRDefault="0056395E" w:rsidP="0056395E">
      <w:pPr>
        <w:tabs>
          <w:tab w:val="left" w:pos="5940"/>
        </w:tabs>
        <w:spacing w:after="0" w:line="240" w:lineRule="auto"/>
        <w:ind w:left="0" w:firstLine="0"/>
      </w:pPr>
    </w:p>
    <w:sectPr w:rsidR="0056395E" w:rsidSect="0056395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260" w:left="1080" w:header="720" w:footer="6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1600" w14:textId="77777777" w:rsidR="004C55CB" w:rsidRDefault="004C55CB" w:rsidP="0056395E">
      <w:pPr>
        <w:spacing w:after="0" w:line="240" w:lineRule="auto"/>
      </w:pPr>
      <w:r>
        <w:separator/>
      </w:r>
    </w:p>
  </w:endnote>
  <w:endnote w:type="continuationSeparator" w:id="0">
    <w:p w14:paraId="3E2B8D80" w14:textId="77777777" w:rsidR="004C55CB" w:rsidRDefault="004C55CB" w:rsidP="0056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F137" w14:textId="77777777" w:rsidR="0056395E" w:rsidRPr="0056395E" w:rsidRDefault="0056395E" w:rsidP="0056395E">
    <w:pPr>
      <w:pStyle w:val="Footer"/>
      <w:ind w:left="0" w:firstLine="0"/>
      <w:rPr>
        <w:b/>
        <w:bCs/>
        <w:sz w:val="16"/>
        <w:szCs w:val="16"/>
      </w:rPr>
    </w:pPr>
    <w:r>
      <w:rPr>
        <w:sz w:val="14"/>
        <w:szCs w:val="14"/>
      </w:rPr>
      <w:t>MINNEAPOLIS HOMES DISBURSEMENT REQUEST FORM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56395E">
      <w:rPr>
        <w:b/>
        <w:bCs/>
        <w:sz w:val="16"/>
        <w:szCs w:val="16"/>
      </w:rPr>
      <w:t xml:space="preserve">PAGE </w:t>
    </w:r>
    <w:r w:rsidRPr="0056395E">
      <w:rPr>
        <w:b/>
        <w:bCs/>
        <w:sz w:val="16"/>
        <w:szCs w:val="16"/>
      </w:rPr>
      <w:fldChar w:fldCharType="begin"/>
    </w:r>
    <w:r w:rsidRPr="0056395E">
      <w:rPr>
        <w:b/>
        <w:bCs/>
        <w:sz w:val="16"/>
        <w:szCs w:val="16"/>
      </w:rPr>
      <w:instrText>PAGE</w:instrText>
    </w:r>
    <w:r w:rsidRPr="0056395E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56395E">
      <w:rPr>
        <w:b/>
        <w:bCs/>
        <w:sz w:val="16"/>
        <w:szCs w:val="16"/>
      </w:rPr>
      <w:fldChar w:fldCharType="end"/>
    </w:r>
    <w:r w:rsidRPr="0056395E">
      <w:rPr>
        <w:b/>
        <w:bCs/>
        <w:sz w:val="16"/>
        <w:szCs w:val="16"/>
      </w:rPr>
      <w:t xml:space="preserve"> OF </w:t>
    </w:r>
    <w:r w:rsidRPr="0056395E">
      <w:rPr>
        <w:b/>
        <w:bCs/>
        <w:sz w:val="16"/>
        <w:szCs w:val="16"/>
      </w:rPr>
      <w:fldChar w:fldCharType="begin"/>
    </w:r>
    <w:r w:rsidRPr="0056395E">
      <w:rPr>
        <w:b/>
        <w:bCs/>
        <w:sz w:val="16"/>
        <w:szCs w:val="16"/>
      </w:rPr>
      <w:instrText>NUMPAGES</w:instrText>
    </w:r>
    <w:r w:rsidRPr="0056395E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56395E">
      <w:rPr>
        <w:b/>
        <w:bCs/>
        <w:sz w:val="16"/>
        <w:szCs w:val="16"/>
      </w:rPr>
      <w:fldChar w:fldCharType="end"/>
    </w:r>
  </w:p>
  <w:p w14:paraId="0C2A237B" w14:textId="120E46DF" w:rsidR="0056395E" w:rsidRPr="0056395E" w:rsidRDefault="0056395E" w:rsidP="0056395E">
    <w:pPr>
      <w:pStyle w:val="Footer"/>
      <w:ind w:left="0" w:firstLine="0"/>
      <w:rPr>
        <w:b/>
        <w:bCs/>
        <w:sz w:val="16"/>
        <w:szCs w:val="16"/>
      </w:rPr>
    </w:pPr>
    <w:r w:rsidRPr="0056395E">
      <w:rPr>
        <w:sz w:val="14"/>
        <w:szCs w:val="14"/>
      </w:rPr>
      <w:t>LAST UPDATED 04/01/2025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E404" w14:textId="5F48DDE2" w:rsidR="0056395E" w:rsidRPr="00A7346C" w:rsidRDefault="0056395E">
    <w:pPr>
      <w:pStyle w:val="Footer"/>
      <w:rPr>
        <w:sz w:val="18"/>
        <w:szCs w:val="18"/>
      </w:rPr>
    </w:pPr>
    <w:r w:rsidRPr="00A7346C">
      <w:rPr>
        <w:sz w:val="18"/>
        <w:szCs w:val="18"/>
      </w:rPr>
      <w:t>MINNEAPOLIS HOMES DISBURSEMENT REQUEST FORM</w:t>
    </w:r>
    <w:r w:rsidRPr="00A7346C">
      <w:rPr>
        <w:sz w:val="18"/>
        <w:szCs w:val="18"/>
      </w:rPr>
      <w:tab/>
    </w:r>
    <w:r w:rsidRPr="00A7346C">
      <w:rPr>
        <w:sz w:val="18"/>
        <w:szCs w:val="18"/>
      </w:rPr>
      <w:tab/>
    </w:r>
    <w:r w:rsidR="00A7346C" w:rsidRPr="00A7346C">
      <w:rPr>
        <w:b/>
        <w:bCs/>
        <w:sz w:val="18"/>
        <w:szCs w:val="18"/>
      </w:rPr>
      <w:t xml:space="preserve">PAGE </w:t>
    </w:r>
    <w:r w:rsidR="00A7346C" w:rsidRPr="00A7346C">
      <w:rPr>
        <w:b/>
        <w:bCs/>
        <w:sz w:val="18"/>
        <w:szCs w:val="18"/>
      </w:rPr>
      <w:fldChar w:fldCharType="begin"/>
    </w:r>
    <w:r w:rsidR="00A7346C" w:rsidRPr="00A7346C">
      <w:rPr>
        <w:b/>
        <w:bCs/>
        <w:sz w:val="18"/>
        <w:szCs w:val="18"/>
      </w:rPr>
      <w:instrText>PAGE</w:instrText>
    </w:r>
    <w:r w:rsidR="00A7346C" w:rsidRPr="00A7346C">
      <w:rPr>
        <w:b/>
        <w:bCs/>
        <w:sz w:val="18"/>
        <w:szCs w:val="18"/>
      </w:rPr>
      <w:fldChar w:fldCharType="separate"/>
    </w:r>
    <w:r w:rsidR="00A7346C" w:rsidRPr="00A7346C">
      <w:rPr>
        <w:b/>
        <w:bCs/>
        <w:noProof/>
        <w:sz w:val="18"/>
        <w:szCs w:val="18"/>
      </w:rPr>
      <w:t>1</w:t>
    </w:r>
    <w:r w:rsidR="00A7346C" w:rsidRPr="00A7346C">
      <w:rPr>
        <w:b/>
        <w:bCs/>
        <w:sz w:val="18"/>
        <w:szCs w:val="18"/>
      </w:rPr>
      <w:fldChar w:fldCharType="end"/>
    </w:r>
    <w:r w:rsidR="00A7346C" w:rsidRPr="00A7346C">
      <w:rPr>
        <w:b/>
        <w:bCs/>
        <w:sz w:val="18"/>
        <w:szCs w:val="18"/>
      </w:rPr>
      <w:t xml:space="preserve"> OF </w:t>
    </w:r>
    <w:r w:rsidR="00A7346C" w:rsidRPr="00A7346C">
      <w:rPr>
        <w:b/>
        <w:bCs/>
        <w:sz w:val="18"/>
        <w:szCs w:val="18"/>
      </w:rPr>
      <w:fldChar w:fldCharType="begin"/>
    </w:r>
    <w:r w:rsidR="00A7346C" w:rsidRPr="00A7346C">
      <w:rPr>
        <w:b/>
        <w:bCs/>
        <w:sz w:val="18"/>
        <w:szCs w:val="18"/>
      </w:rPr>
      <w:instrText>NUMPAGES</w:instrText>
    </w:r>
    <w:r w:rsidR="00A7346C" w:rsidRPr="00A7346C">
      <w:rPr>
        <w:b/>
        <w:bCs/>
        <w:sz w:val="18"/>
        <w:szCs w:val="18"/>
      </w:rPr>
      <w:fldChar w:fldCharType="separate"/>
    </w:r>
    <w:r w:rsidR="00A7346C" w:rsidRPr="00A7346C">
      <w:rPr>
        <w:b/>
        <w:bCs/>
        <w:noProof/>
        <w:sz w:val="18"/>
        <w:szCs w:val="18"/>
      </w:rPr>
      <w:t>2</w:t>
    </w:r>
    <w:r w:rsidR="00A7346C" w:rsidRPr="00A7346C">
      <w:rPr>
        <w:b/>
        <w:bCs/>
        <w:sz w:val="18"/>
        <w:szCs w:val="18"/>
      </w:rPr>
      <w:fldChar w:fldCharType="end"/>
    </w:r>
    <w:r w:rsidRPr="00A7346C">
      <w:rPr>
        <w:sz w:val="18"/>
        <w:szCs w:val="18"/>
      </w:rPr>
      <w:tab/>
    </w:r>
  </w:p>
  <w:p w14:paraId="0386CB5B" w14:textId="4B66F427" w:rsidR="0056395E" w:rsidRPr="00A7346C" w:rsidRDefault="0056395E">
    <w:pPr>
      <w:pStyle w:val="Footer"/>
      <w:rPr>
        <w:sz w:val="16"/>
        <w:szCs w:val="16"/>
      </w:rPr>
    </w:pPr>
    <w:r w:rsidRPr="00A7346C">
      <w:rPr>
        <w:sz w:val="16"/>
        <w:szCs w:val="16"/>
      </w:rPr>
      <w:t>LAST UPDATED 04/01/2025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601F" w14:textId="77777777" w:rsidR="004C55CB" w:rsidRDefault="004C55CB" w:rsidP="0056395E">
      <w:pPr>
        <w:spacing w:after="0" w:line="240" w:lineRule="auto"/>
      </w:pPr>
      <w:r>
        <w:separator/>
      </w:r>
    </w:p>
  </w:footnote>
  <w:footnote w:type="continuationSeparator" w:id="0">
    <w:p w14:paraId="51FC6DD9" w14:textId="77777777" w:rsidR="004C55CB" w:rsidRDefault="004C55CB" w:rsidP="0056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C9B9" w14:textId="5701E0FA" w:rsidR="0056395E" w:rsidRPr="0056395E" w:rsidRDefault="0056395E" w:rsidP="0056395E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4485" w14:textId="77777777" w:rsidR="0056395E" w:rsidRPr="0056395E" w:rsidRDefault="0056395E" w:rsidP="0056395E">
    <w:pPr>
      <w:pStyle w:val="Heading1"/>
      <w:tabs>
        <w:tab w:val="left" w:pos="4950"/>
      </w:tabs>
      <w:spacing w:before="0"/>
      <w:ind w:left="900" w:right="-180"/>
      <w:jc w:val="right"/>
      <w:rPr>
        <w:rFonts w:ascii="Calibri" w:hAnsi="Calibri" w:cs="Calibri"/>
        <w:b w:val="0"/>
        <w:bCs w:val="0"/>
        <w:kern w:val="2"/>
        <w:sz w:val="19"/>
        <w:szCs w:val="19"/>
      </w:rPr>
    </w:pPr>
    <w:r w:rsidRPr="0056395E">
      <w:rPr>
        <w:rFonts w:ascii="Calibri" w:hAnsi="Calibri" w:cs="Calibri"/>
        <w:noProof/>
        <w:kern w:val="2"/>
        <w:sz w:val="19"/>
        <w:szCs w:val="19"/>
      </w:rPr>
      <w:drawing>
        <wp:anchor distT="0" distB="0" distL="114300" distR="114300" simplePos="0" relativeHeight="251661312" behindDoc="1" locked="0" layoutInCell="1" allowOverlap="1" wp14:anchorId="346E28EE" wp14:editId="01250D47">
          <wp:simplePos x="0" y="0"/>
          <wp:positionH relativeFrom="column">
            <wp:posOffset>-216244</wp:posOffset>
          </wp:positionH>
          <wp:positionV relativeFrom="paragraph">
            <wp:posOffset>-70022</wp:posOffset>
          </wp:positionV>
          <wp:extent cx="6862119" cy="901065"/>
          <wp:effectExtent l="0" t="0" r="0" b="0"/>
          <wp:wrapNone/>
          <wp:docPr id="1788534194" name="Picture 1788534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opp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650" cy="908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395E">
      <w:rPr>
        <w:rFonts w:ascii="Calibri" w:hAnsi="Calibri" w:cs="Calibri"/>
        <w:noProof/>
        <w:kern w:val="2"/>
        <w:sz w:val="19"/>
        <w:szCs w:val="19"/>
      </w:rPr>
      <w:t>Community Planning and Economic Development</w:t>
    </w:r>
  </w:p>
  <w:p w14:paraId="74C17EB3" w14:textId="77777777" w:rsidR="0056395E" w:rsidRPr="0056395E" w:rsidRDefault="0056395E" w:rsidP="0056395E">
    <w:pPr>
      <w:pStyle w:val="BodyText"/>
      <w:spacing w:before="0"/>
      <w:ind w:left="7560" w:right="-180"/>
      <w:jc w:val="right"/>
      <w:rPr>
        <w:rFonts w:ascii="Calibri" w:hAnsi="Calibri" w:cs="Calibri"/>
        <w:kern w:val="2"/>
        <w:sz w:val="18"/>
        <w:szCs w:val="18"/>
      </w:rPr>
    </w:pPr>
    <w:r w:rsidRPr="0056395E">
      <w:rPr>
        <w:rFonts w:ascii="Calibri" w:hAnsi="Calibri" w:cs="Calibri"/>
        <w:kern w:val="2"/>
        <w:sz w:val="18"/>
        <w:szCs w:val="18"/>
      </w:rPr>
      <w:t>505 4</w:t>
    </w:r>
    <w:r w:rsidRPr="0056395E">
      <w:rPr>
        <w:rFonts w:ascii="Calibri" w:hAnsi="Calibri" w:cs="Calibri"/>
        <w:kern w:val="2"/>
        <w:sz w:val="18"/>
        <w:szCs w:val="18"/>
        <w:vertAlign w:val="superscript"/>
      </w:rPr>
      <w:t>th</w:t>
    </w:r>
    <w:r w:rsidRPr="0056395E">
      <w:rPr>
        <w:rFonts w:ascii="Calibri" w:hAnsi="Calibri" w:cs="Calibri"/>
        <w:kern w:val="2"/>
        <w:sz w:val="18"/>
        <w:szCs w:val="18"/>
      </w:rPr>
      <w:t xml:space="preserve"> Ave S. - Room 320</w:t>
    </w:r>
  </w:p>
  <w:p w14:paraId="3E2697CE" w14:textId="77777777" w:rsidR="0056395E" w:rsidRPr="0056395E" w:rsidRDefault="0056395E" w:rsidP="0056395E">
    <w:pPr>
      <w:pStyle w:val="BodyText"/>
      <w:spacing w:before="0"/>
      <w:ind w:left="7560" w:right="-180"/>
      <w:jc w:val="right"/>
      <w:rPr>
        <w:rFonts w:ascii="Calibri" w:hAnsi="Calibri" w:cs="Calibri"/>
        <w:kern w:val="2"/>
        <w:sz w:val="18"/>
        <w:szCs w:val="18"/>
      </w:rPr>
    </w:pPr>
    <w:r w:rsidRPr="0056395E">
      <w:rPr>
        <w:rFonts w:ascii="Calibri" w:hAnsi="Calibri" w:cs="Calibri"/>
        <w:kern w:val="2"/>
        <w:sz w:val="18"/>
        <w:szCs w:val="18"/>
      </w:rPr>
      <w:t>Minneapolis, MN 55415</w:t>
    </w:r>
  </w:p>
  <w:p w14:paraId="699AA08F" w14:textId="77777777" w:rsidR="0056395E" w:rsidRPr="0056395E" w:rsidRDefault="0056395E" w:rsidP="0056395E">
    <w:pPr>
      <w:spacing w:line="240" w:lineRule="auto"/>
      <w:ind w:right="-180"/>
      <w:jc w:val="right"/>
      <w:rPr>
        <w:rFonts w:eastAsia="Arial"/>
        <w:sz w:val="16"/>
        <w:szCs w:val="16"/>
      </w:rPr>
    </w:pPr>
    <w:proofErr w:type="gramStart"/>
    <w:r w:rsidRPr="0056395E">
      <w:rPr>
        <w:b/>
        <w:sz w:val="16"/>
        <w:szCs w:val="16"/>
      </w:rPr>
      <w:t>TEL</w:t>
    </w:r>
    <w:r w:rsidRPr="0056395E">
      <w:rPr>
        <w:b/>
        <w:sz w:val="13"/>
      </w:rPr>
      <w:t xml:space="preserve">  </w:t>
    </w:r>
    <w:r w:rsidRPr="0056395E">
      <w:rPr>
        <w:sz w:val="18"/>
        <w:szCs w:val="18"/>
      </w:rPr>
      <w:t>612.673.5009</w:t>
    </w:r>
    <w:proofErr w:type="gramEnd"/>
  </w:p>
  <w:p w14:paraId="6C0E8F46" w14:textId="77777777" w:rsidR="0056395E" w:rsidRPr="00E539C7" w:rsidRDefault="0056395E" w:rsidP="0056395E">
    <w:pPr>
      <w:spacing w:before="7"/>
      <w:rPr>
        <w:rFonts w:ascii="Arial" w:eastAsia="Arial" w:hAnsi="Arial" w:cs="Arial"/>
        <w:b/>
        <w:bCs/>
        <w:sz w:val="9"/>
        <w:szCs w:val="9"/>
      </w:rPr>
    </w:pPr>
  </w:p>
  <w:p w14:paraId="7E43A394" w14:textId="77777777" w:rsidR="0056395E" w:rsidRDefault="0056395E" w:rsidP="0056395E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293"/>
    <w:multiLevelType w:val="hybridMultilevel"/>
    <w:tmpl w:val="980435C4"/>
    <w:lvl w:ilvl="0" w:tplc="1286E7A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A397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23C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0AFD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682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0A3C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4C9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CC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EDC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539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2F"/>
    <w:rsid w:val="00053C2B"/>
    <w:rsid w:val="002E7EC0"/>
    <w:rsid w:val="004C55CB"/>
    <w:rsid w:val="0056395E"/>
    <w:rsid w:val="00A6798F"/>
    <w:rsid w:val="00A7346C"/>
    <w:rsid w:val="00C0552F"/>
    <w:rsid w:val="00D2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E7324"/>
  <w15:docId w15:val="{2DB67FED-24BB-4E76-A8C1-25292ACB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70" w:hanging="37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1"/>
    <w:qFormat/>
    <w:rsid w:val="0056395E"/>
    <w:pPr>
      <w:widowControl w:val="0"/>
      <w:spacing w:before="86" w:after="0" w:line="240" w:lineRule="auto"/>
      <w:ind w:left="0" w:firstLine="0"/>
      <w:outlineLvl w:val="0"/>
    </w:pPr>
    <w:rPr>
      <w:rFonts w:ascii="Arial" w:eastAsia="Arial" w:hAnsi="Arial" w:cstheme="minorBidi"/>
      <w:b/>
      <w:bCs/>
      <w:color w:val="auto"/>
      <w:kern w:val="0"/>
      <w:sz w:val="17"/>
      <w:szCs w:val="1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53C2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6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95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6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95E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1"/>
    <w:rsid w:val="0056395E"/>
    <w:rPr>
      <w:rFonts w:ascii="Arial" w:eastAsia="Arial" w:hAnsi="Arial"/>
      <w:b/>
      <w:bCs/>
      <w:kern w:val="0"/>
      <w:sz w:val="17"/>
      <w:szCs w:val="17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6395E"/>
    <w:pPr>
      <w:widowControl w:val="0"/>
      <w:spacing w:before="24" w:after="0" w:line="240" w:lineRule="auto"/>
      <w:ind w:left="7952" w:hanging="323"/>
    </w:pPr>
    <w:rPr>
      <w:rFonts w:ascii="Arial" w:eastAsia="Arial" w:hAnsi="Arial" w:cstheme="minorBidi"/>
      <w:color w:val="auto"/>
      <w:kern w:val="0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6395E"/>
    <w:rPr>
      <w:rFonts w:ascii="Arial" w:eastAsia="Arial" w:hAnsi="Arial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522A-C6B7-414D-8A5B-016CDF88E752}"/>
      </w:docPartPr>
      <w:docPartBody>
        <w:p w:rsidR="00110253" w:rsidRDefault="00110253">
          <w:r w:rsidRPr="006C1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40C7A-795F-4A3B-99FC-28FE2371F3D0}"/>
      </w:docPartPr>
      <w:docPartBody>
        <w:p w:rsidR="00110253" w:rsidRDefault="00110253">
          <w:r w:rsidRPr="006C1B5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C0028BA2814959B02B2A54FEF7D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4C7C8-BC1D-41C3-9780-9EB1536E35AB}"/>
      </w:docPartPr>
      <w:docPartBody>
        <w:p w:rsidR="00110253" w:rsidRDefault="00110253" w:rsidP="00110253">
          <w:pPr>
            <w:pStyle w:val="74C0028BA2814959B02B2A54FEF7D5F91"/>
          </w:pPr>
          <w:r w:rsidRPr="006C1B5C">
            <w:rPr>
              <w:rStyle w:val="PlaceholderText"/>
            </w:rPr>
            <w:t>Choose an item.</w:t>
          </w:r>
        </w:p>
      </w:docPartBody>
    </w:docPart>
    <w:docPart>
      <w:docPartPr>
        <w:name w:val="74513956016D452FB2699EB3F4F1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95E5A-F895-4D22-9B94-1A2C2B4B99DE}"/>
      </w:docPartPr>
      <w:docPartBody>
        <w:p w:rsidR="00110253" w:rsidRDefault="00110253" w:rsidP="00110253">
          <w:pPr>
            <w:pStyle w:val="74513956016D452FB2699EB3F4F1D29A"/>
          </w:pPr>
          <w:r w:rsidRPr="006C1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2B46DDC194D3F902FB24782D32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6AE2-802D-41FC-8A4A-A9AB22A596FD}"/>
      </w:docPartPr>
      <w:docPartBody>
        <w:p w:rsidR="00110253" w:rsidRDefault="00110253" w:rsidP="00110253">
          <w:pPr>
            <w:pStyle w:val="9A52B46DDC194D3F902FB24782D32F78"/>
          </w:pPr>
          <w:r w:rsidRPr="006C1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120820EBF4F55871C1CA2ACB68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38B7F-52D0-4BCF-BDC2-91A666072976}"/>
      </w:docPartPr>
      <w:docPartBody>
        <w:p w:rsidR="00110253" w:rsidRDefault="00110253" w:rsidP="00110253">
          <w:pPr>
            <w:pStyle w:val="D84120820EBF4F55871C1CA2ACB6864C"/>
          </w:pPr>
          <w:r w:rsidRPr="006C1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980C399064B5498C256CCEEBC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5ECD5-4CFB-4F35-AA6E-ABE816FE2285}"/>
      </w:docPartPr>
      <w:docPartBody>
        <w:p w:rsidR="00110253" w:rsidRDefault="00110253" w:rsidP="00110253">
          <w:pPr>
            <w:pStyle w:val="446980C399064B5498C256CCEEBCCC58"/>
          </w:pPr>
          <w:r w:rsidRPr="006C1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465A426274B99ACEE70C832A1B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47A1-DF2E-4685-A25C-D3AB72B15C93}"/>
      </w:docPartPr>
      <w:docPartBody>
        <w:p w:rsidR="00110253" w:rsidRDefault="00110253" w:rsidP="00110253">
          <w:pPr>
            <w:pStyle w:val="702465A426274B99ACEE70C832A1BF85"/>
          </w:pPr>
          <w:r w:rsidRPr="006C1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78DABFA0D4466A39825BD54AD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23633-2826-463F-B828-DD4470C3577B}"/>
      </w:docPartPr>
      <w:docPartBody>
        <w:p w:rsidR="00110253" w:rsidRDefault="00110253" w:rsidP="00110253">
          <w:pPr>
            <w:pStyle w:val="E3478DABFA0D4466A39825BD54AD8BBC"/>
          </w:pPr>
          <w:r w:rsidRPr="006C1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4A2C23E914D06895C674CC4CB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75A6E-81B9-4B9C-B34C-7EFF8E98F9A2}"/>
      </w:docPartPr>
      <w:docPartBody>
        <w:p w:rsidR="00110253" w:rsidRDefault="00110253" w:rsidP="00110253">
          <w:pPr>
            <w:pStyle w:val="EBA4A2C23E914D06895C674CC4CBC7BF"/>
          </w:pPr>
          <w:r w:rsidRPr="006C1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470222A0645AABB49B49B50350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1C03-5020-4661-8F7A-4D5B4E7AD362}"/>
      </w:docPartPr>
      <w:docPartBody>
        <w:p w:rsidR="00110253" w:rsidRDefault="00110253" w:rsidP="00110253">
          <w:pPr>
            <w:pStyle w:val="DDE470222A0645AABB49B49B50350FBB"/>
          </w:pPr>
          <w:r w:rsidRPr="006C1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69E4884A54E83A4D7B3BEE5198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6DBD4-440E-4E79-9186-A3022DFCB9F1}"/>
      </w:docPartPr>
      <w:docPartBody>
        <w:p w:rsidR="00110253" w:rsidRDefault="00110253" w:rsidP="00110253">
          <w:pPr>
            <w:pStyle w:val="ABE69E4884A54E83A4D7B3BEE5198504"/>
          </w:pPr>
          <w:r w:rsidRPr="006C1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71BCC24B848BCB3CD3757C6AD1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E24B-9E2E-4D74-8BF1-B3DF8D84D8A7}"/>
      </w:docPartPr>
      <w:docPartBody>
        <w:p w:rsidR="00110253" w:rsidRDefault="00110253" w:rsidP="00110253">
          <w:pPr>
            <w:pStyle w:val="50871BCC24B848BCB3CD3757C6AD189D"/>
          </w:pPr>
          <w:r w:rsidRPr="006C1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82FB3CA0C47E59899412C0D7E4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22062-0CCD-4FA4-8B9E-B5CA7ECE3329}"/>
      </w:docPartPr>
      <w:docPartBody>
        <w:p w:rsidR="00110253" w:rsidRDefault="00110253" w:rsidP="00110253">
          <w:pPr>
            <w:pStyle w:val="C6B82FB3CA0C47E59899412C0D7E4D95"/>
          </w:pPr>
          <w:r w:rsidRPr="006C1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F8EEB46234AFCA54D43A6CF658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93A22-DBA6-4809-AD4D-8BF3A69F5D63}"/>
      </w:docPartPr>
      <w:docPartBody>
        <w:p w:rsidR="00110253" w:rsidRDefault="00110253" w:rsidP="00110253">
          <w:pPr>
            <w:pStyle w:val="F21F8EEB46234AFCA54D43A6CF65832A"/>
          </w:pPr>
          <w:r w:rsidRPr="006C1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ABA36362B4F12B9648D853557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5D943-032D-43FC-A534-0BB6EB87A629}"/>
      </w:docPartPr>
      <w:docPartBody>
        <w:p w:rsidR="00110253" w:rsidRDefault="00110253" w:rsidP="00110253">
          <w:pPr>
            <w:pStyle w:val="BB6ABA36362B4F12B9648D853557E72A"/>
          </w:pPr>
          <w:r w:rsidRPr="006C1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42D14C3F24304A8C221C274F2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1F5E-AB0A-4B4F-9EC3-D5352E6C5E81}"/>
      </w:docPartPr>
      <w:docPartBody>
        <w:p w:rsidR="00110253" w:rsidRDefault="00110253" w:rsidP="00110253">
          <w:pPr>
            <w:pStyle w:val="B5342D14C3F24304A8C221C274F20F10"/>
          </w:pPr>
          <w:r w:rsidRPr="006C1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1EB14739343DEA3AA284F7F6D4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A641-F323-426D-B430-C31B4F66C5D4}"/>
      </w:docPartPr>
      <w:docPartBody>
        <w:p w:rsidR="00110253" w:rsidRDefault="00110253" w:rsidP="00110253">
          <w:pPr>
            <w:pStyle w:val="BE61EB14739343DEA3AA284F7F6D4F79"/>
          </w:pPr>
          <w:r w:rsidRPr="006C1B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53"/>
    <w:rsid w:val="00110253"/>
    <w:rsid w:val="00D213C6"/>
    <w:rsid w:val="00D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253"/>
    <w:rPr>
      <w:color w:val="666666"/>
    </w:rPr>
  </w:style>
  <w:style w:type="paragraph" w:customStyle="1" w:styleId="74C0028BA2814959B02B2A54FEF7D5F91">
    <w:name w:val="74C0028BA2814959B02B2A54FEF7D5F91"/>
    <w:rsid w:val="00110253"/>
    <w:pPr>
      <w:spacing w:after="5" w:line="250" w:lineRule="auto"/>
      <w:ind w:left="370" w:hanging="370"/>
    </w:pPr>
    <w:rPr>
      <w:rFonts w:ascii="Calibri" w:eastAsia="Calibri" w:hAnsi="Calibri" w:cs="Calibri"/>
      <w:color w:val="000000"/>
    </w:rPr>
  </w:style>
  <w:style w:type="paragraph" w:customStyle="1" w:styleId="74513956016D452FB2699EB3F4F1D29A">
    <w:name w:val="74513956016D452FB2699EB3F4F1D29A"/>
    <w:rsid w:val="00110253"/>
  </w:style>
  <w:style w:type="paragraph" w:customStyle="1" w:styleId="9A52B46DDC194D3F902FB24782D32F78">
    <w:name w:val="9A52B46DDC194D3F902FB24782D32F78"/>
    <w:rsid w:val="00110253"/>
  </w:style>
  <w:style w:type="paragraph" w:customStyle="1" w:styleId="D84120820EBF4F55871C1CA2ACB6864C">
    <w:name w:val="D84120820EBF4F55871C1CA2ACB6864C"/>
    <w:rsid w:val="00110253"/>
  </w:style>
  <w:style w:type="paragraph" w:customStyle="1" w:styleId="446980C399064B5498C256CCEEBCCC58">
    <w:name w:val="446980C399064B5498C256CCEEBCCC58"/>
    <w:rsid w:val="00110253"/>
  </w:style>
  <w:style w:type="paragraph" w:customStyle="1" w:styleId="702465A426274B99ACEE70C832A1BF85">
    <w:name w:val="702465A426274B99ACEE70C832A1BF85"/>
    <w:rsid w:val="00110253"/>
  </w:style>
  <w:style w:type="paragraph" w:customStyle="1" w:styleId="E3478DABFA0D4466A39825BD54AD8BBC">
    <w:name w:val="E3478DABFA0D4466A39825BD54AD8BBC"/>
    <w:rsid w:val="00110253"/>
  </w:style>
  <w:style w:type="paragraph" w:customStyle="1" w:styleId="EBA4A2C23E914D06895C674CC4CBC7BF">
    <w:name w:val="EBA4A2C23E914D06895C674CC4CBC7BF"/>
    <w:rsid w:val="00110253"/>
  </w:style>
  <w:style w:type="paragraph" w:customStyle="1" w:styleId="DDE470222A0645AABB49B49B50350FBB">
    <w:name w:val="DDE470222A0645AABB49B49B50350FBB"/>
    <w:rsid w:val="00110253"/>
  </w:style>
  <w:style w:type="paragraph" w:customStyle="1" w:styleId="ABE69E4884A54E83A4D7B3BEE5198504">
    <w:name w:val="ABE69E4884A54E83A4D7B3BEE5198504"/>
    <w:rsid w:val="00110253"/>
  </w:style>
  <w:style w:type="paragraph" w:customStyle="1" w:styleId="50871BCC24B848BCB3CD3757C6AD189D">
    <w:name w:val="50871BCC24B848BCB3CD3757C6AD189D"/>
    <w:rsid w:val="00110253"/>
  </w:style>
  <w:style w:type="paragraph" w:customStyle="1" w:styleId="C6B82FB3CA0C47E59899412C0D7E4D95">
    <w:name w:val="C6B82FB3CA0C47E59899412C0D7E4D95"/>
    <w:rsid w:val="00110253"/>
  </w:style>
  <w:style w:type="paragraph" w:customStyle="1" w:styleId="F21F8EEB46234AFCA54D43A6CF65832A">
    <w:name w:val="F21F8EEB46234AFCA54D43A6CF65832A"/>
    <w:rsid w:val="00110253"/>
  </w:style>
  <w:style w:type="paragraph" w:customStyle="1" w:styleId="BB6ABA36362B4F12B9648D853557E72A">
    <w:name w:val="BB6ABA36362B4F12B9648D853557E72A"/>
    <w:rsid w:val="00110253"/>
  </w:style>
  <w:style w:type="paragraph" w:customStyle="1" w:styleId="B5342D14C3F24304A8C221C274F20F10">
    <w:name w:val="B5342D14C3F24304A8C221C274F20F10"/>
    <w:rsid w:val="00110253"/>
  </w:style>
  <w:style w:type="paragraph" w:customStyle="1" w:styleId="BE61EB14739343DEA3AA284F7F6D4F79">
    <w:name w:val="BE61EB14739343DEA3AA284F7F6D4F79"/>
    <w:rsid w:val="00110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Disbursement Request Form</vt:lpstr>
    </vt:vector>
  </TitlesOfParts>
  <Company>City of Minneapolis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Disbursement Request Form</dc:title>
  <dc:subject/>
  <dc:creator>Hoang, Tram - Contractor</dc:creator>
  <cp:keywords/>
  <cp:lastModifiedBy>Wentz, Camille (she/her/hers)</cp:lastModifiedBy>
  <cp:revision>2</cp:revision>
  <dcterms:created xsi:type="dcterms:W3CDTF">2025-04-01T20:37:00Z</dcterms:created>
  <dcterms:modified xsi:type="dcterms:W3CDTF">2025-04-01T20:37:00Z</dcterms:modified>
</cp:coreProperties>
</file>